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E" w:rsidRPr="00095F5D" w:rsidRDefault="000A2D4E" w:rsidP="000A2D4E">
      <w:pPr>
        <w:pStyle w:val="Title"/>
        <w:spacing w:line="240" w:lineRule="auto"/>
        <w:jc w:val="left"/>
        <w:rPr>
          <w:rFonts w:cs="Times New Roman"/>
          <w:b w:val="0"/>
          <w:sz w:val="24"/>
          <w:szCs w:val="24"/>
          <w:lang w:val="bg-BG"/>
        </w:rPr>
      </w:pPr>
    </w:p>
    <w:p w:rsidR="000A2D4E" w:rsidRPr="008673DD" w:rsidRDefault="000A2D4E" w:rsidP="000A2D4E">
      <w:pPr>
        <w:pStyle w:val="Title"/>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Стимулиране на местното развитие в селските райони</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r w:rsidRPr="00D65586">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rsidR="0015591F" w:rsidRPr="00D65586" w:rsidRDefault="0015591F" w:rsidP="001C2FF7">
            <w:pPr>
              <w:spacing w:after="120"/>
              <w:rPr>
                <w:b/>
                <w:bCs/>
                <w:snapToGrid w:val="0"/>
                <w:lang w:val="ru-RU"/>
              </w:rPr>
            </w:pPr>
            <w:r w:rsidRPr="00D65586">
              <w:rPr>
                <w:b/>
                <w:bCs/>
                <w:snapToGrid w:val="0"/>
                <w:lang w:val="bg-BG"/>
              </w:rPr>
              <w:t>Р</w:t>
            </w:r>
            <w:r w:rsidRPr="00D65586">
              <w:rPr>
                <w:b/>
                <w:bCs/>
                <w:snapToGrid w:val="0"/>
                <w:lang w:val="ru-RU"/>
              </w:rPr>
              <w:t>аботни места, разкрити в подпомогнатите проекти (Leader)</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2522AB"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002522AB" w:rsidRPr="002522AB">
        <w:rPr>
          <w:rFonts w:cs="Times New Roman"/>
          <w:b/>
          <w:sz w:val="24"/>
          <w:szCs w:val="24"/>
          <w:lang w:val="bg-BG"/>
        </w:rPr>
        <w:t>Държавен фонд „ЗЕМЕДЕЛИЕ”</w:t>
      </w:r>
      <w:r w:rsidR="002522AB" w:rsidRPr="002522AB">
        <w:rPr>
          <w:rFonts w:cs="Times New Roman"/>
          <w:sz w:val="24"/>
          <w:szCs w:val="24"/>
          <w:lang w:val="bg-BG"/>
        </w:rPr>
        <w:t xml:space="preserve">, със седалище и адрес на управление гр. София, бул. “Цар Борис III” № 136, ЕИК по БУЛСТАТ 121100421, представляван от </w:t>
      </w:r>
      <w:r w:rsidR="0009791F">
        <w:rPr>
          <w:rFonts w:cs="Times New Roman"/>
          <w:sz w:val="24"/>
          <w:szCs w:val="24"/>
          <w:lang w:val="bg-BG"/>
        </w:rPr>
        <w:t>Борис Михайлов</w:t>
      </w:r>
      <w:r w:rsidR="002522AB" w:rsidRPr="002522AB">
        <w:rPr>
          <w:rFonts w:cs="Times New Roman"/>
          <w:sz w:val="24"/>
          <w:szCs w:val="24"/>
          <w:lang w:val="bg-BG"/>
        </w:rPr>
        <w:t>, в качеството му на изпълнителен директор, наричан за краткост “ФОНДЪТ”, от една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hyperlink r:id="rId7" w:history="1">
        <w:r w:rsidRPr="00D60D90">
          <w:rPr>
            <w:rStyle w:val="Hyperlink"/>
            <w:rFonts w:cs="Times New Roman"/>
            <w:sz w:val="24"/>
            <w:szCs w:val="24"/>
            <w:lang w:val="ru-RU"/>
          </w:rPr>
          <w:t>бр.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8" w:history="1">
        <w:r w:rsidRPr="00D60D90">
          <w:rPr>
            <w:rStyle w:val="Hyperlink"/>
            <w:rFonts w:cs="Times New Roman"/>
            <w:sz w:val="24"/>
            <w:szCs w:val="24"/>
            <w:lang w:val="ru-RU"/>
          </w:rPr>
          <w:t>бр.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w:t>
      </w:r>
      <w:r w:rsidRPr="00D60D90">
        <w:rPr>
          <w:rFonts w:cs="Times New Roman"/>
          <w:bCs/>
          <w:color w:val="000000"/>
          <w:sz w:val="24"/>
          <w:szCs w:val="24"/>
          <w:lang w:val="ru-RU"/>
        </w:rPr>
        <w:lastRenderedPageBreak/>
        <w:t>„Водено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minimis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w:t>
      </w:r>
      <w:r w:rsidRPr="00357EBF">
        <w:rPr>
          <w:rFonts w:cs="Times New Roman"/>
          <w:sz w:val="24"/>
          <w:szCs w:val="24"/>
          <w:shd w:val="clear" w:color="auto" w:fill="FEFEFE"/>
          <w:lang w:val="bg-BG"/>
        </w:rPr>
        <w:lastRenderedPageBreak/>
        <w:t xml:space="preserve">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dfz</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bg</w:t>
        </w:r>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lastRenderedPageBreak/>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xml:space="preserve">), но не повече от 36 месеца, а за договори сключени след 30 юни 2020 </w:t>
      </w:r>
      <w:r w:rsidR="00610DE4">
        <w:rPr>
          <w:rFonts w:cs="Times New Roman"/>
          <w:b/>
          <w:sz w:val="24"/>
          <w:szCs w:val="24"/>
          <w:lang w:val="bg-BG"/>
        </w:rPr>
        <w:t>г.  - не по-късно от 30 юни 2025</w:t>
      </w:r>
      <w:bookmarkStart w:id="1" w:name="_GoBack"/>
      <w:bookmarkEnd w:id="1"/>
      <w:r w:rsidRPr="00E8581E">
        <w:rPr>
          <w:rFonts w:cs="Times New Roman"/>
          <w:b/>
          <w:sz w:val="24"/>
          <w:szCs w:val="24"/>
          <w:lang w:val="bg-BG"/>
        </w:rPr>
        <w:t xml:space="preserve">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lastRenderedPageBreak/>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w:t>
      </w:r>
      <w:r w:rsidRPr="00E46AEA">
        <w:rPr>
          <w:rFonts w:cs="Times New Roman"/>
          <w:szCs w:val="24"/>
          <w:shd w:val="clear" w:color="auto" w:fill="FEFEFE"/>
          <w:lang w:val="bg-BG"/>
        </w:rPr>
        <w:lastRenderedPageBreak/>
        <w:t xml:space="preserve">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w:t>
      </w:r>
      <w:r w:rsidRPr="00E46AEA">
        <w:rPr>
          <w:rFonts w:cs="Times New Roman"/>
          <w:szCs w:val="24"/>
          <w:lang w:val="bg-BG"/>
        </w:rPr>
        <w:lastRenderedPageBreak/>
        <w:t xml:space="preserve">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hyperlink r:id="rId10" w:history="1">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1" w:history="1">
        <w:r w:rsidRPr="00D60D90">
          <w:rPr>
            <w:rStyle w:val="Hyperlink"/>
            <w:rFonts w:cs="Times New Roman"/>
            <w:lang w:val="ru-RU"/>
          </w:rPr>
          <w:t>бр.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w:t>
      </w:r>
      <w:r w:rsidRPr="009B2E4A">
        <w:rPr>
          <w:rFonts w:cs="Times New Roman"/>
          <w:szCs w:val="24"/>
          <w:shd w:val="clear" w:color="auto" w:fill="FEFEFE"/>
          <w:lang w:val="bg-BG"/>
        </w:rPr>
        <w:lastRenderedPageBreak/>
        <w:t>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lastRenderedPageBreak/>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Hyperlink"/>
            <w:rFonts w:cs="Times New Roman"/>
            <w:lang w:val="en-US"/>
          </w:rPr>
          <w:t>www</w:t>
        </w:r>
        <w:r w:rsidRPr="00D60D90">
          <w:rPr>
            <w:rStyle w:val="Hyperlink"/>
            <w:rFonts w:cs="Times New Roman"/>
            <w:lang w:val="ru-RU"/>
          </w:rPr>
          <w:t>.</w:t>
        </w:r>
        <w:r w:rsidRPr="007B26BB">
          <w:rPr>
            <w:rStyle w:val="Hyperlink"/>
            <w:rFonts w:cs="Times New Roman"/>
            <w:lang w:val="en-US"/>
          </w:rPr>
          <w:t>dfz</w:t>
        </w:r>
        <w:r w:rsidRPr="00D60D90">
          <w:rPr>
            <w:rStyle w:val="Hyperlink"/>
            <w:rFonts w:cs="Times New Roman"/>
            <w:lang w:val="ru-RU"/>
          </w:rPr>
          <w:t>.</w:t>
        </w:r>
        <w:r w:rsidRPr="007B26BB">
          <w:rPr>
            <w:rStyle w:val="Hyperlink"/>
            <w:rFonts w:cs="Times New Roman"/>
            <w:lang w:val="en-US"/>
          </w:rPr>
          <w:t>bg</w:t>
        </w:r>
      </w:hyperlink>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w:t>
      </w:r>
      <w:r w:rsidRPr="00E46AEA">
        <w:rPr>
          <w:rFonts w:cs="Times New Roman"/>
          <w:szCs w:val="24"/>
          <w:shd w:val="clear" w:color="auto" w:fill="FEFEFE"/>
          <w:lang w:val="bg-BG"/>
        </w:rPr>
        <w:lastRenderedPageBreak/>
        <w:t>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w:t>
      </w:r>
      <w:r>
        <w:rPr>
          <w:rFonts w:cs="Times New Roman"/>
          <w:color w:val="auto"/>
        </w:rPr>
        <w:lastRenderedPageBreak/>
        <w:t xml:space="preserve">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lastRenderedPageBreak/>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minimis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r w:rsidRPr="00EF742D">
          <w:rPr>
            <w:rStyle w:val="Hyperlink"/>
            <w:szCs w:val="24"/>
          </w:rPr>
          <w:t>dfz</w:t>
        </w:r>
        <w:r w:rsidRPr="00EF742D">
          <w:rPr>
            <w:rStyle w:val="Hyperlink"/>
            <w:szCs w:val="24"/>
            <w:lang w:val="bg-BG"/>
          </w:rPr>
          <w:t>.</w:t>
        </w:r>
        <w:r w:rsidRPr="00EF742D">
          <w:rPr>
            <w:rStyle w:val="Hyperlink"/>
            <w:szCs w:val="24"/>
          </w:rPr>
          <w:t>bg</w:t>
        </w:r>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lastRenderedPageBreak/>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lastRenderedPageBreak/>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hyperlink r:id="rId14" w:history="1">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w:t>
      </w:r>
      <w:r w:rsidRPr="000A5159">
        <w:rPr>
          <w:rFonts w:cs="Times New Roman"/>
          <w:szCs w:val="24"/>
          <w:lang w:val="bg-BG"/>
        </w:rPr>
        <w:lastRenderedPageBreak/>
        <w:t>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Hyperlink"/>
            <w:rFonts w:cs="Times New Roman"/>
            <w:szCs w:val="24"/>
          </w:rPr>
          <w:t>www</w:t>
        </w:r>
        <w:r w:rsidRPr="00D60D90">
          <w:rPr>
            <w:rStyle w:val="Hyperlink"/>
            <w:rFonts w:cs="Times New Roman"/>
            <w:szCs w:val="24"/>
            <w:lang w:val="ru-RU"/>
          </w:rPr>
          <w:t>.</w:t>
        </w:r>
        <w:r w:rsidRPr="007C21E0">
          <w:rPr>
            <w:rStyle w:val="Hyperlink"/>
            <w:rFonts w:cs="Times New Roman"/>
            <w:szCs w:val="24"/>
          </w:rPr>
          <w:t>dfz</w:t>
        </w:r>
        <w:r w:rsidRPr="00D60D90">
          <w:rPr>
            <w:rStyle w:val="Hyperlink"/>
            <w:rFonts w:cs="Times New Roman"/>
            <w:szCs w:val="24"/>
            <w:lang w:val="ru-RU"/>
          </w:rPr>
          <w:t>.</w:t>
        </w:r>
        <w:r w:rsidRPr="007C21E0">
          <w:rPr>
            <w:rStyle w:val="Hyperlink"/>
            <w:rFonts w:cs="Times New Roman"/>
            <w:szCs w:val="24"/>
          </w:rPr>
          <w:t>bg</w:t>
        </w:r>
      </w:hyperlink>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w:t>
      </w:r>
      <w:r w:rsidRPr="00E46AEA">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lastRenderedPageBreak/>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6"/>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4CE" w:rsidRDefault="002054CE" w:rsidP="000A2D4E">
      <w:r>
        <w:separator/>
      </w:r>
    </w:p>
  </w:endnote>
  <w:endnote w:type="continuationSeparator" w:id="0">
    <w:p w:rsidR="002054CE" w:rsidRDefault="002054CE"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379ED">
    <w:pPr>
      <w:pStyle w:val="Footer"/>
      <w:jc w:val="right"/>
    </w:pPr>
    <w:r>
      <w:fldChar w:fldCharType="begin"/>
    </w:r>
    <w:r>
      <w:instrText xml:space="preserve"> PAGE   \* MERGEFORMAT </w:instrText>
    </w:r>
    <w:r>
      <w:fldChar w:fldCharType="separate"/>
    </w:r>
    <w:r w:rsidR="00610DE4">
      <w:rPr>
        <w:noProof/>
      </w:rPr>
      <w:t>18</w:t>
    </w:r>
    <w:r>
      <w:fldChar w:fldCharType="end"/>
    </w:r>
  </w:p>
  <w:p w:rsidR="00343946" w:rsidRDefault="002054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4CE" w:rsidRDefault="002054CE" w:rsidP="000A2D4E">
      <w:r>
        <w:separator/>
      </w:r>
    </w:p>
  </w:footnote>
  <w:footnote w:type="continuationSeparator" w:id="0">
    <w:p w:rsidR="002054CE" w:rsidRDefault="002054CE" w:rsidP="000A2D4E">
      <w:r>
        <w:continuationSeparator/>
      </w:r>
    </w:p>
  </w:footnote>
  <w:footnote w:id="1">
    <w:p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2054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9791F"/>
    <w:rsid w:val="000A2D4E"/>
    <w:rsid w:val="00124AE3"/>
    <w:rsid w:val="0014718E"/>
    <w:rsid w:val="0015591F"/>
    <w:rsid w:val="001749D3"/>
    <w:rsid w:val="00175934"/>
    <w:rsid w:val="002054CE"/>
    <w:rsid w:val="00207C9E"/>
    <w:rsid w:val="002522AB"/>
    <w:rsid w:val="002E6008"/>
    <w:rsid w:val="00336902"/>
    <w:rsid w:val="00434AE9"/>
    <w:rsid w:val="00452FD6"/>
    <w:rsid w:val="004919BB"/>
    <w:rsid w:val="004F2ABD"/>
    <w:rsid w:val="005068A9"/>
    <w:rsid w:val="005379ED"/>
    <w:rsid w:val="005513BE"/>
    <w:rsid w:val="00584AF4"/>
    <w:rsid w:val="00610DE4"/>
    <w:rsid w:val="00707837"/>
    <w:rsid w:val="00715D31"/>
    <w:rsid w:val="009A53BF"/>
    <w:rsid w:val="009A77BF"/>
    <w:rsid w:val="00AB2760"/>
    <w:rsid w:val="00AB7680"/>
    <w:rsid w:val="00C52938"/>
    <w:rsid w:val="00C8059A"/>
    <w:rsid w:val="00D65586"/>
    <w:rsid w:val="00DA00A7"/>
    <w:rsid w:val="00DB7058"/>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9085</Words>
  <Characters>51787</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4</cp:revision>
  <dcterms:created xsi:type="dcterms:W3CDTF">2020-12-21T09:57:00Z</dcterms:created>
  <dcterms:modified xsi:type="dcterms:W3CDTF">2022-01-20T12:01:00Z</dcterms:modified>
</cp:coreProperties>
</file>